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D6DFD" w14:textId="391AE477" w:rsidR="002137A4" w:rsidRPr="000A309F" w:rsidRDefault="009D7184" w:rsidP="002137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Sacrificial Giving</w:t>
      </w:r>
    </w:p>
    <w:p w14:paraId="6BF165E3" w14:textId="079B0067" w:rsidR="002137A4" w:rsidRPr="000A309F" w:rsidRDefault="002137A4" w:rsidP="002137A4">
      <w:pPr>
        <w:jc w:val="center"/>
        <w:rPr>
          <w:rFonts w:ascii="Times New Roman" w:hAnsi="Times New Roman" w:cs="Times New Roman"/>
        </w:rPr>
      </w:pPr>
      <w:r w:rsidRPr="000A309F">
        <w:rPr>
          <w:rFonts w:ascii="Times New Roman" w:hAnsi="Times New Roman" w:cs="Times New Roman"/>
        </w:rPr>
        <w:t>“</w:t>
      </w:r>
      <w:r w:rsidR="009D7184">
        <w:rPr>
          <w:rFonts w:ascii="Times New Roman" w:hAnsi="Times New Roman" w:cs="Times New Roman"/>
        </w:rPr>
        <w:t>What it means to give sacrific</w:t>
      </w:r>
      <w:r w:rsidR="00595383">
        <w:rPr>
          <w:rFonts w:ascii="Times New Roman" w:hAnsi="Times New Roman" w:cs="Times New Roman"/>
        </w:rPr>
        <w:t>i</w:t>
      </w:r>
      <w:r w:rsidR="009D7184">
        <w:rPr>
          <w:rFonts w:ascii="Times New Roman" w:hAnsi="Times New Roman" w:cs="Times New Roman"/>
        </w:rPr>
        <w:t>ally</w:t>
      </w:r>
      <w:r w:rsidRPr="000A309F">
        <w:rPr>
          <w:rFonts w:ascii="Times New Roman" w:hAnsi="Times New Roman" w:cs="Times New Roman"/>
        </w:rPr>
        <w:t>.”</w:t>
      </w:r>
    </w:p>
    <w:p w14:paraId="26E9ABA8" w14:textId="6179AC2D" w:rsidR="001E272E" w:rsidRDefault="00F139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CF2E31" wp14:editId="212525CB">
                <wp:simplePos x="0" y="0"/>
                <wp:positionH relativeFrom="column">
                  <wp:posOffset>-198120</wp:posOffset>
                </wp:positionH>
                <wp:positionV relativeFrom="paragraph">
                  <wp:posOffset>97790</wp:posOffset>
                </wp:positionV>
                <wp:extent cx="6827520" cy="1198880"/>
                <wp:effectExtent l="0" t="0" r="1778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1198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CFED6E5" w14:textId="61741AF7" w:rsidR="00F13962" w:rsidRPr="00F13962" w:rsidRDefault="00F1396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D718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Text</w:t>
                            </w:r>
                            <w:r w:rsidRPr="009D7184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Pr="0071645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</w:rPr>
                              <w:t>Mark 12:41-44</w:t>
                            </w:r>
                            <w:r w:rsidRPr="0071645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“</w:t>
                            </w:r>
                            <w:r w:rsidRPr="007164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41 </w:t>
                            </w:r>
                            <w:r w:rsidRPr="0071645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And he sat down opposite the treasury and watched the people putting money into the offering box. Many rich people put in large sums. </w:t>
                            </w:r>
                            <w:r w:rsidRPr="007164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42 </w:t>
                            </w:r>
                            <w:r w:rsidRPr="0071645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And a poor widow came and put in two small copper coins, which make a penny. </w:t>
                            </w:r>
                            <w:r w:rsidRPr="007164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43 </w:t>
                            </w:r>
                            <w:r w:rsidRPr="0071645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And he called his disciples to him and said to them, “Truly, I say to you, this poor widow has put in more than all those who are contributing to the offering box. </w:t>
                            </w:r>
                            <w:r w:rsidRPr="0071645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vertAlign w:val="superscript"/>
                              </w:rPr>
                              <w:t>44 </w:t>
                            </w:r>
                            <w:r w:rsidRPr="0071645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For they all contributed out of their abundance, but she out of her poverty has put in everything she had, all she had to live on.</w:t>
                            </w:r>
                            <w:r w:rsidRPr="009D7184">
                              <w:rPr>
                                <w:rFonts w:ascii="Times New Roman" w:hAnsi="Times New Roman" w:cs="Times New Roman"/>
                              </w:rPr>
                              <w:t xml:space="preserve">” </w:t>
                            </w:r>
                            <w:r w:rsidRPr="00F13962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English Standard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CF2E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15.6pt;margin-top:7.7pt;width:537.6pt;height:9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" fillcolor="white [3201]" strokecolor="black [3213]" strokeweight="1pt">
                <v:textbox>
                  <w:txbxContent>
                    <w:p w14:paraId="5CFED6E5" w14:textId="61741AF7" w:rsidR="00F13962" w:rsidRPr="00F13962" w:rsidRDefault="00F13962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D7184">
                        <w:rPr>
                          <w:rFonts w:ascii="Times New Roman" w:hAnsi="Times New Roman" w:cs="Times New Roman"/>
                          <w:b/>
                          <w:bCs/>
                        </w:rPr>
                        <w:t>Text</w:t>
                      </w:r>
                      <w:r w:rsidRPr="009D7184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Pr="0071645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</w:rPr>
                        <w:t>Mark 12:41-44</w:t>
                      </w:r>
                      <w:r w:rsidRPr="0071645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“</w:t>
                      </w:r>
                      <w:r w:rsidRPr="007164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41 </w:t>
                      </w:r>
                      <w:r w:rsidRPr="0071645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And he sat down opposite the treasury and watched the people putting money into the offering box. Many rich people put in large sums. </w:t>
                      </w:r>
                      <w:r w:rsidRPr="007164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42 </w:t>
                      </w:r>
                      <w:r w:rsidRPr="0071645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And a poor widow came and put in two small copper coins, which make a penny. </w:t>
                      </w:r>
                      <w:r w:rsidRPr="007164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43 </w:t>
                      </w:r>
                      <w:r w:rsidRPr="0071645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And he called his disciples to him and said to them, “Truly, I say to you, this poor widow has put in more than all those who are contributing to the offering box. </w:t>
                      </w:r>
                      <w:r w:rsidRPr="0071645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vertAlign w:val="superscript"/>
                        </w:rPr>
                        <w:t>44 </w:t>
                      </w:r>
                      <w:r w:rsidRPr="0071645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For they all contributed out of their abundance, but she out of her poverty has put in everything she had, all she had to live on.</w:t>
                      </w:r>
                      <w:r w:rsidRPr="009D7184">
                        <w:rPr>
                          <w:rFonts w:ascii="Times New Roman" w:hAnsi="Times New Roman" w:cs="Times New Roman"/>
                        </w:rPr>
                        <w:t xml:space="preserve">” </w:t>
                      </w:r>
                      <w:r w:rsidRPr="00F13962">
                        <w:rPr>
                          <w:rFonts w:ascii="Times New Roman" w:hAnsi="Times New Roman" w:cs="Times New Roman"/>
                          <w:b/>
                          <w:bCs/>
                        </w:rPr>
                        <w:t>English Standard Version</w:t>
                      </w:r>
                    </w:p>
                  </w:txbxContent>
                </v:textbox>
              </v:shape>
            </w:pict>
          </mc:Fallback>
        </mc:AlternateContent>
      </w:r>
    </w:p>
    <w:p w14:paraId="1B1FE56B" w14:textId="31B0EFBF" w:rsidR="00F13962" w:rsidRDefault="00F13962">
      <w:pPr>
        <w:rPr>
          <w:rFonts w:ascii="Times New Roman" w:hAnsi="Times New Roman" w:cs="Times New Roman"/>
        </w:rPr>
      </w:pPr>
    </w:p>
    <w:p w14:paraId="6BEA3CDD" w14:textId="142DD942" w:rsidR="00F13962" w:rsidRDefault="00F13962">
      <w:pPr>
        <w:rPr>
          <w:rFonts w:ascii="Times New Roman" w:hAnsi="Times New Roman" w:cs="Times New Roman"/>
        </w:rPr>
      </w:pPr>
    </w:p>
    <w:p w14:paraId="3DF46CE7" w14:textId="6502AF09" w:rsidR="00F13962" w:rsidRDefault="00F13962">
      <w:pPr>
        <w:rPr>
          <w:rFonts w:ascii="Times New Roman" w:hAnsi="Times New Roman" w:cs="Times New Roman"/>
        </w:rPr>
      </w:pPr>
    </w:p>
    <w:p w14:paraId="3301D34C" w14:textId="6813DB15" w:rsidR="00F13962" w:rsidRDefault="00F13962">
      <w:pPr>
        <w:rPr>
          <w:rFonts w:ascii="Times New Roman" w:hAnsi="Times New Roman" w:cs="Times New Roman"/>
        </w:rPr>
      </w:pPr>
    </w:p>
    <w:p w14:paraId="5CC8919D" w14:textId="15871DD6" w:rsidR="00F13962" w:rsidRDefault="00F13962">
      <w:pPr>
        <w:rPr>
          <w:rFonts w:ascii="Times New Roman" w:hAnsi="Times New Roman" w:cs="Times New Roman"/>
        </w:rPr>
      </w:pPr>
    </w:p>
    <w:p w14:paraId="7B90607F" w14:textId="6CD2EC75" w:rsidR="00F13962" w:rsidRDefault="00F13962">
      <w:pPr>
        <w:rPr>
          <w:rFonts w:ascii="Times New Roman" w:hAnsi="Times New Roman" w:cs="Times New Roman"/>
        </w:rPr>
      </w:pPr>
    </w:p>
    <w:p w14:paraId="72C63C50" w14:textId="77777777" w:rsidR="00F13962" w:rsidRPr="000A309F" w:rsidRDefault="00F13962">
      <w:pPr>
        <w:rPr>
          <w:rFonts w:ascii="Times New Roman" w:hAnsi="Times New Roman" w:cs="Times New Roman"/>
        </w:rPr>
      </w:pPr>
    </w:p>
    <w:p w14:paraId="1DFA30F2" w14:textId="1F5C26E2" w:rsidR="009F7645" w:rsidRDefault="009F7645" w:rsidP="009F7645">
      <w:pPr>
        <w:rPr>
          <w:rFonts w:ascii="Times New Roman" w:hAnsi="Times New Roman" w:cs="Times New Roman"/>
        </w:rPr>
      </w:pPr>
    </w:p>
    <w:p w14:paraId="2D4C7F93" w14:textId="6AC6EB37" w:rsidR="0058361C" w:rsidRDefault="0058361C" w:rsidP="009F7645">
      <w:pPr>
        <w:rPr>
          <w:rFonts w:ascii="Times New Roman" w:hAnsi="Times New Roman" w:cs="Times New Roman"/>
        </w:rPr>
      </w:pPr>
    </w:p>
    <w:p w14:paraId="6C3A7B63" w14:textId="77777777" w:rsidR="0058361C" w:rsidRDefault="0058361C" w:rsidP="009F7645">
      <w:pPr>
        <w:rPr>
          <w:rFonts w:ascii="Times New Roman" w:hAnsi="Times New Roman" w:cs="Times New Roman"/>
        </w:rPr>
      </w:pPr>
    </w:p>
    <w:p w14:paraId="2A56953C" w14:textId="18CD6E9D" w:rsidR="0071645D" w:rsidRDefault="0071645D" w:rsidP="0071645D">
      <w:pPr>
        <w:rPr>
          <w:rFonts w:ascii="Times New Roman" w:hAnsi="Times New Roman" w:cs="Times New Roman"/>
        </w:rPr>
      </w:pPr>
      <w:r w:rsidRPr="009D7184">
        <w:rPr>
          <w:rFonts w:ascii="Times New Roman" w:hAnsi="Times New Roman" w:cs="Times New Roman"/>
          <w:i/>
          <w:iCs/>
        </w:rPr>
        <w:t>Giving sacrificially requires you to</w:t>
      </w:r>
      <w:r>
        <w:rPr>
          <w:rFonts w:ascii="Times New Roman" w:hAnsi="Times New Roman" w:cs="Times New Roman"/>
        </w:rPr>
        <w:t>…</w:t>
      </w:r>
    </w:p>
    <w:p w14:paraId="5BEF9291" w14:textId="77777777" w:rsidR="0071645D" w:rsidRDefault="0071645D" w:rsidP="0071645D">
      <w:pPr>
        <w:rPr>
          <w:rFonts w:ascii="Times New Roman" w:hAnsi="Times New Roman" w:cs="Times New Roman"/>
        </w:rPr>
      </w:pPr>
    </w:p>
    <w:p w14:paraId="56A7F14B" w14:textId="55C2B202" w:rsidR="0071645D" w:rsidRDefault="0071645D" w:rsidP="0071645D">
      <w:pPr>
        <w:rPr>
          <w:rFonts w:ascii="Times New Roman" w:hAnsi="Times New Roman" w:cs="Times New Roman"/>
        </w:rPr>
      </w:pPr>
      <w:r w:rsidRPr="009D7184">
        <w:rPr>
          <w:rFonts w:ascii="Times New Roman" w:hAnsi="Times New Roman" w:cs="Times New Roman"/>
          <w:b/>
          <w:bCs/>
        </w:rPr>
        <w:t>Point #1</w:t>
      </w:r>
      <w:r>
        <w:rPr>
          <w:rFonts w:ascii="Times New Roman" w:hAnsi="Times New Roman" w:cs="Times New Roman"/>
        </w:rPr>
        <w:t xml:space="preserve">: </w:t>
      </w:r>
      <w:r w:rsidRPr="0071645D">
        <w:rPr>
          <w:rFonts w:ascii="Times New Roman" w:hAnsi="Times New Roman" w:cs="Times New Roman"/>
          <w:b/>
          <w:bCs/>
          <w:sz w:val="28"/>
          <w:szCs w:val="28"/>
        </w:rPr>
        <w:t>Don’t</w:t>
      </w:r>
      <w:r w:rsidRPr="0071645D">
        <w:rPr>
          <w:rFonts w:ascii="Times New Roman" w:hAnsi="Times New Roman" w:cs="Times New Roman"/>
          <w:u w:val="single"/>
        </w:rPr>
        <w:t xml:space="preserve"> </w:t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  <w:t>___________________________________________________________</w:t>
      </w:r>
      <w:r w:rsidRPr="0071645D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 w:rsidRPr="0071645D">
        <w:rPr>
          <w:rFonts w:ascii="Times New Roman" w:hAnsi="Times New Roman" w:cs="Times New Roman"/>
          <w:b/>
          <w:bCs/>
        </w:rPr>
        <w:t>v.41A</w:t>
      </w:r>
    </w:p>
    <w:p w14:paraId="4D965E52" w14:textId="77777777" w:rsidR="0071645D" w:rsidRDefault="0071645D" w:rsidP="009F7645">
      <w:pPr>
        <w:rPr>
          <w:rFonts w:ascii="Times New Roman" w:hAnsi="Times New Roman" w:cs="Times New Roman"/>
        </w:rPr>
      </w:pPr>
    </w:p>
    <w:p w14:paraId="6E27BD56" w14:textId="45BCC744" w:rsidR="009F7645" w:rsidRDefault="009F7645">
      <w:pPr>
        <w:rPr>
          <w:rFonts w:ascii="Times New Roman" w:hAnsi="Times New Roman" w:cs="Times New Roman"/>
        </w:rPr>
      </w:pPr>
    </w:p>
    <w:p w14:paraId="266BB820" w14:textId="7E73A306" w:rsidR="00575E52" w:rsidRDefault="00575E52">
      <w:pPr>
        <w:rPr>
          <w:rFonts w:ascii="Times New Roman" w:hAnsi="Times New Roman" w:cs="Times New Roman"/>
        </w:rPr>
      </w:pPr>
    </w:p>
    <w:p w14:paraId="35422A32" w14:textId="4659944F" w:rsidR="0058361C" w:rsidRDefault="0058361C">
      <w:pPr>
        <w:rPr>
          <w:rFonts w:ascii="Times New Roman" w:hAnsi="Times New Roman" w:cs="Times New Roman"/>
        </w:rPr>
      </w:pPr>
    </w:p>
    <w:p w14:paraId="759B73DC" w14:textId="77777777" w:rsidR="0058361C" w:rsidRDefault="0058361C">
      <w:pPr>
        <w:rPr>
          <w:rFonts w:ascii="Times New Roman" w:hAnsi="Times New Roman" w:cs="Times New Roman"/>
        </w:rPr>
      </w:pPr>
    </w:p>
    <w:p w14:paraId="02F64F04" w14:textId="02ED433D" w:rsidR="00575E52" w:rsidRDefault="00575E52">
      <w:pPr>
        <w:rPr>
          <w:rFonts w:ascii="Times New Roman" w:hAnsi="Times New Roman" w:cs="Times New Roman"/>
        </w:rPr>
      </w:pPr>
    </w:p>
    <w:p w14:paraId="7046E726" w14:textId="48E85BD1" w:rsidR="0071645D" w:rsidRDefault="0071645D" w:rsidP="0071645D">
      <w:pPr>
        <w:rPr>
          <w:rFonts w:ascii="Times New Roman" w:hAnsi="Times New Roman" w:cs="Times New Roman"/>
        </w:rPr>
      </w:pPr>
      <w:r w:rsidRPr="009D7184">
        <w:rPr>
          <w:rFonts w:ascii="Times New Roman" w:hAnsi="Times New Roman" w:cs="Times New Roman"/>
          <w:i/>
          <w:iCs/>
        </w:rPr>
        <w:t>Giving sacrificially requires you to</w:t>
      </w:r>
      <w:r>
        <w:rPr>
          <w:rFonts w:ascii="Times New Roman" w:hAnsi="Times New Roman" w:cs="Times New Roman"/>
        </w:rPr>
        <w:t>…</w:t>
      </w:r>
    </w:p>
    <w:p w14:paraId="15173D8A" w14:textId="77777777" w:rsidR="001A0EEE" w:rsidRDefault="001A0EEE" w:rsidP="0071645D">
      <w:pPr>
        <w:rPr>
          <w:rFonts w:ascii="Times New Roman" w:hAnsi="Times New Roman" w:cs="Times New Roman"/>
        </w:rPr>
      </w:pPr>
    </w:p>
    <w:p w14:paraId="6B1E99B5" w14:textId="5D24E4F3" w:rsidR="0071645D" w:rsidRPr="00607932" w:rsidRDefault="0071645D" w:rsidP="0071645D">
      <w:pPr>
        <w:rPr>
          <w:rFonts w:ascii="Times New Roman" w:hAnsi="Times New Roman" w:cs="Times New Roman"/>
        </w:rPr>
      </w:pPr>
      <w:r w:rsidRPr="00074933">
        <w:rPr>
          <w:rFonts w:ascii="Times New Roman" w:hAnsi="Times New Roman" w:cs="Times New Roman"/>
          <w:b/>
          <w:bCs/>
        </w:rPr>
        <w:t>Point #2</w:t>
      </w:r>
      <w:r>
        <w:rPr>
          <w:rFonts w:ascii="Times New Roman" w:hAnsi="Times New Roman" w:cs="Times New Roman"/>
        </w:rPr>
        <w:t xml:space="preserve">: </w:t>
      </w:r>
      <w:r w:rsidRPr="0071645D">
        <w:rPr>
          <w:rFonts w:ascii="Times New Roman" w:hAnsi="Times New Roman" w:cs="Times New Roman"/>
          <w:b/>
          <w:bCs/>
          <w:sz w:val="28"/>
          <w:szCs w:val="28"/>
        </w:rPr>
        <w:t>Remember</w:t>
      </w:r>
      <w:r>
        <w:rPr>
          <w:rFonts w:ascii="Times New Roman" w:hAnsi="Times New Roman" w:cs="Times New Roman"/>
        </w:rPr>
        <w:t xml:space="preserve"> </w:t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</w:r>
      <w:r w:rsidRPr="0071645D">
        <w:rPr>
          <w:rFonts w:ascii="Times New Roman" w:hAnsi="Times New Roman" w:cs="Times New Roman"/>
          <w:u w:val="single"/>
        </w:rPr>
        <w:softHyphen/>
        <w:t>_________________________________</w:t>
      </w:r>
      <w:r>
        <w:rPr>
          <w:rFonts w:ascii="Times New Roman" w:hAnsi="Times New Roman" w:cs="Times New Roman"/>
          <w:u w:val="single"/>
        </w:rPr>
        <w:t>_</w:t>
      </w:r>
      <w:r w:rsidRPr="0071645D">
        <w:rPr>
          <w:rFonts w:ascii="Times New Roman" w:hAnsi="Times New Roman" w:cs="Times New Roman"/>
          <w:u w:val="single"/>
        </w:rPr>
        <w:t>____________________</w:t>
      </w:r>
      <w:r w:rsidRPr="0071645D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</w:t>
      </w:r>
      <w:r w:rsidRPr="0071645D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v</w:t>
      </w:r>
      <w:r w:rsidRPr="0071645D">
        <w:rPr>
          <w:rFonts w:ascii="Times New Roman" w:hAnsi="Times New Roman" w:cs="Times New Roman"/>
          <w:b/>
          <w:bCs/>
        </w:rPr>
        <w:t>.41</w:t>
      </w:r>
      <w:r>
        <w:rPr>
          <w:rFonts w:ascii="Times New Roman" w:hAnsi="Times New Roman" w:cs="Times New Roman"/>
          <w:b/>
          <w:bCs/>
        </w:rPr>
        <w:t>B-42</w:t>
      </w:r>
    </w:p>
    <w:p w14:paraId="0893E376" w14:textId="2C89EB41" w:rsidR="00595383" w:rsidRDefault="00595383">
      <w:pPr>
        <w:rPr>
          <w:rFonts w:ascii="Times New Roman" w:hAnsi="Times New Roman" w:cs="Times New Roman"/>
        </w:rPr>
      </w:pPr>
    </w:p>
    <w:p w14:paraId="69CC3F8F" w14:textId="4F75B0E6" w:rsidR="0075259F" w:rsidRDefault="0075259F">
      <w:pPr>
        <w:rPr>
          <w:rFonts w:ascii="Times New Roman" w:hAnsi="Times New Roman" w:cs="Times New Roman"/>
        </w:rPr>
      </w:pPr>
    </w:p>
    <w:p w14:paraId="6D1735E0" w14:textId="67B8C4F7" w:rsidR="0075259F" w:rsidRDefault="0075259F">
      <w:pPr>
        <w:rPr>
          <w:rFonts w:ascii="Times New Roman" w:hAnsi="Times New Roman" w:cs="Times New Roman"/>
        </w:rPr>
      </w:pPr>
    </w:p>
    <w:p w14:paraId="36693649" w14:textId="7D546056" w:rsidR="0058361C" w:rsidRDefault="0058361C">
      <w:pPr>
        <w:rPr>
          <w:rFonts w:ascii="Times New Roman" w:hAnsi="Times New Roman" w:cs="Times New Roman"/>
        </w:rPr>
      </w:pPr>
    </w:p>
    <w:p w14:paraId="2900D0EF" w14:textId="77777777" w:rsidR="0058361C" w:rsidRDefault="0058361C">
      <w:pPr>
        <w:rPr>
          <w:rFonts w:ascii="Times New Roman" w:hAnsi="Times New Roman" w:cs="Times New Roman"/>
        </w:rPr>
      </w:pPr>
    </w:p>
    <w:p w14:paraId="1EF25BCD" w14:textId="52E210EB" w:rsidR="00607932" w:rsidRDefault="00607932">
      <w:pPr>
        <w:rPr>
          <w:rFonts w:ascii="Times New Roman" w:hAnsi="Times New Roman" w:cs="Times New Roman"/>
        </w:rPr>
      </w:pPr>
    </w:p>
    <w:p w14:paraId="01CFFCAA" w14:textId="4D471496" w:rsidR="0071645D" w:rsidRDefault="0071645D" w:rsidP="0071645D">
      <w:pPr>
        <w:rPr>
          <w:rFonts w:ascii="Times New Roman" w:hAnsi="Times New Roman" w:cs="Times New Roman"/>
        </w:rPr>
      </w:pPr>
      <w:r w:rsidRPr="009D7184">
        <w:rPr>
          <w:rFonts w:ascii="Times New Roman" w:hAnsi="Times New Roman" w:cs="Times New Roman"/>
          <w:i/>
          <w:iCs/>
        </w:rPr>
        <w:t>Giving sacrificially requires you to</w:t>
      </w:r>
      <w:r>
        <w:rPr>
          <w:rFonts w:ascii="Times New Roman" w:hAnsi="Times New Roman" w:cs="Times New Roman"/>
        </w:rPr>
        <w:t>…</w:t>
      </w:r>
    </w:p>
    <w:p w14:paraId="3AED9E8D" w14:textId="77777777" w:rsidR="001A0EEE" w:rsidRDefault="001A0EEE" w:rsidP="0071645D">
      <w:pPr>
        <w:rPr>
          <w:rFonts w:ascii="Times New Roman" w:hAnsi="Times New Roman" w:cs="Times New Roman"/>
        </w:rPr>
      </w:pPr>
    </w:p>
    <w:p w14:paraId="231CB62A" w14:textId="44C4CF07" w:rsidR="0071645D" w:rsidRDefault="0071645D" w:rsidP="0071645D">
      <w:r w:rsidRPr="00EF5109">
        <w:rPr>
          <w:rFonts w:ascii="Times New Roman" w:hAnsi="Times New Roman" w:cs="Times New Roman"/>
          <w:b/>
          <w:bCs/>
        </w:rPr>
        <w:t>Point #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: </w:t>
      </w:r>
      <w:r w:rsidRPr="001A0EEE">
        <w:rPr>
          <w:rFonts w:ascii="Times New Roman" w:hAnsi="Times New Roman" w:cs="Times New Roman"/>
          <w:b/>
          <w:bCs/>
          <w:sz w:val="28"/>
          <w:szCs w:val="28"/>
        </w:rPr>
        <w:t>Recognize</w:t>
      </w:r>
      <w:r>
        <w:rPr>
          <w:rFonts w:ascii="Times New Roman" w:hAnsi="Times New Roman" w:cs="Times New Roman"/>
        </w:rPr>
        <w:t xml:space="preserve"> </w:t>
      </w:r>
      <w:r w:rsidR="001A0EEE" w:rsidRPr="0071645D">
        <w:rPr>
          <w:rFonts w:ascii="Times New Roman" w:hAnsi="Times New Roman" w:cs="Times New Roman"/>
          <w:u w:val="single"/>
        </w:rPr>
        <w:t>___________________</w:t>
      </w:r>
      <w:r w:rsidR="001A0EEE">
        <w:rPr>
          <w:rFonts w:ascii="Times New Roman" w:hAnsi="Times New Roman" w:cs="Times New Roman"/>
          <w:u w:val="single"/>
        </w:rPr>
        <w:t>_</w:t>
      </w:r>
      <w:r w:rsidR="001A0EEE" w:rsidRPr="0071645D">
        <w:rPr>
          <w:rFonts w:ascii="Times New Roman" w:hAnsi="Times New Roman" w:cs="Times New Roman"/>
          <w:u w:val="single"/>
        </w:rPr>
        <w:t>______________</w:t>
      </w:r>
      <w:r w:rsidR="001A0EEE">
        <w:rPr>
          <w:rFonts w:ascii="Times New Roman" w:hAnsi="Times New Roman" w:cs="Times New Roman"/>
          <w:u w:val="single"/>
        </w:rPr>
        <w:t>_</w:t>
      </w:r>
      <w:r w:rsidR="001A0EEE" w:rsidRPr="0071645D">
        <w:rPr>
          <w:rFonts w:ascii="Times New Roman" w:hAnsi="Times New Roman" w:cs="Times New Roman"/>
          <w:u w:val="single"/>
        </w:rPr>
        <w:t>____________________</w:t>
      </w:r>
      <w:r w:rsidR="001A0EEE" w:rsidRPr="0071645D">
        <w:rPr>
          <w:rFonts w:ascii="Times New Roman" w:hAnsi="Times New Roman" w:cs="Times New Roman"/>
        </w:rPr>
        <w:t>!</w:t>
      </w:r>
      <w:r w:rsidR="001A0EEE">
        <w:rPr>
          <w:rFonts w:ascii="Times New Roman" w:hAnsi="Times New Roman" w:cs="Times New Roman"/>
        </w:rPr>
        <w:t xml:space="preserve"> </w:t>
      </w:r>
      <w:r w:rsidR="001A0EEE" w:rsidRPr="0071645D">
        <w:rPr>
          <w:rFonts w:ascii="Times New Roman" w:hAnsi="Times New Roman" w:cs="Times New Roman"/>
          <w:b/>
          <w:bCs/>
        </w:rPr>
        <w:t>v</w:t>
      </w:r>
      <w:r w:rsidR="001A0EEE">
        <w:rPr>
          <w:rFonts w:ascii="Times New Roman" w:hAnsi="Times New Roman" w:cs="Times New Roman"/>
          <w:b/>
          <w:bCs/>
        </w:rPr>
        <w:t>v</w:t>
      </w:r>
      <w:r w:rsidR="001A0EEE" w:rsidRPr="0071645D">
        <w:rPr>
          <w:rFonts w:ascii="Times New Roman" w:hAnsi="Times New Roman" w:cs="Times New Roman"/>
          <w:b/>
          <w:bCs/>
        </w:rPr>
        <w:t>.4</w:t>
      </w:r>
      <w:r w:rsidR="001A0EEE">
        <w:rPr>
          <w:rFonts w:ascii="Times New Roman" w:hAnsi="Times New Roman" w:cs="Times New Roman"/>
          <w:b/>
          <w:bCs/>
        </w:rPr>
        <w:t>3</w:t>
      </w:r>
      <w:r w:rsidR="001A0EEE">
        <w:rPr>
          <w:rFonts w:ascii="Times New Roman" w:hAnsi="Times New Roman" w:cs="Times New Roman"/>
          <w:b/>
          <w:bCs/>
        </w:rPr>
        <w:t>-4</w:t>
      </w:r>
      <w:r w:rsidR="001A0EEE">
        <w:rPr>
          <w:rFonts w:ascii="Times New Roman" w:hAnsi="Times New Roman" w:cs="Times New Roman"/>
          <w:b/>
          <w:bCs/>
        </w:rPr>
        <w:t>4</w:t>
      </w:r>
    </w:p>
    <w:p w14:paraId="0BA79E90" w14:textId="387AB5A8" w:rsidR="00607932" w:rsidRDefault="00607932">
      <w:pPr>
        <w:rPr>
          <w:rFonts w:ascii="Times New Roman" w:hAnsi="Times New Roman" w:cs="Times New Roman"/>
        </w:rPr>
      </w:pPr>
    </w:p>
    <w:p w14:paraId="5697C279" w14:textId="170C90FF" w:rsidR="00607932" w:rsidRDefault="00607932">
      <w:pPr>
        <w:rPr>
          <w:rFonts w:ascii="Times New Roman" w:hAnsi="Times New Roman" w:cs="Times New Roman"/>
        </w:rPr>
      </w:pPr>
    </w:p>
    <w:p w14:paraId="582355D6" w14:textId="5EA0CC5B" w:rsidR="00607932" w:rsidRDefault="00607932">
      <w:pPr>
        <w:rPr>
          <w:rFonts w:ascii="Times New Roman" w:hAnsi="Times New Roman" w:cs="Times New Roman"/>
        </w:rPr>
      </w:pPr>
    </w:p>
    <w:p w14:paraId="2418F3D2" w14:textId="77777777" w:rsidR="00843BEC" w:rsidRDefault="00843BEC">
      <w:pPr>
        <w:rPr>
          <w:rFonts w:ascii="Times New Roman" w:hAnsi="Times New Roman" w:cs="Times New Roman"/>
        </w:rPr>
      </w:pPr>
    </w:p>
    <w:p w14:paraId="53D661E4" w14:textId="3654EE40" w:rsidR="001F1F22" w:rsidRDefault="001F1F22">
      <w:pPr>
        <w:rPr>
          <w:rFonts w:ascii="Times New Roman" w:hAnsi="Times New Roman" w:cs="Times New Roman"/>
        </w:rPr>
      </w:pPr>
    </w:p>
    <w:p w14:paraId="7344D0E8" w14:textId="320F554F" w:rsidR="00EF2461" w:rsidRDefault="00EF2461">
      <w:pPr>
        <w:rPr>
          <w:rFonts w:ascii="Times New Roman" w:hAnsi="Times New Roman" w:cs="Times New Roman"/>
        </w:rPr>
      </w:pPr>
    </w:p>
    <w:p w14:paraId="3D830809" w14:textId="77777777" w:rsidR="00EF2461" w:rsidRDefault="00EF2461">
      <w:pPr>
        <w:rPr>
          <w:rFonts w:ascii="Times New Roman" w:hAnsi="Times New Roman" w:cs="Times New Roman"/>
        </w:rPr>
      </w:pPr>
    </w:p>
    <w:p w14:paraId="6CD099A7" w14:textId="66B6630D" w:rsidR="001F1F22" w:rsidRDefault="001F1F22">
      <w:pPr>
        <w:rPr>
          <w:rFonts w:ascii="Times New Roman" w:hAnsi="Times New Roman" w:cs="Times New Roman"/>
        </w:rPr>
      </w:pPr>
    </w:p>
    <w:p w14:paraId="7E02E5CD" w14:textId="7E163DFC" w:rsidR="003E688E" w:rsidRDefault="0058361C">
      <w:pPr>
        <w:rPr>
          <w:rFonts w:ascii="Times New Roman" w:hAnsi="Times New Roman" w:cs="Times New Roman"/>
        </w:rPr>
      </w:pPr>
      <w:r w:rsidRPr="001B6D94">
        <w:rPr>
          <w:rFonts w:ascii="Times New Roman" w:hAnsi="Times New Roman" w:cs="Times New Roman"/>
          <w:b/>
          <w:bCs/>
        </w:rPr>
        <w:t>Corollary Verses</w:t>
      </w:r>
      <w:r>
        <w:rPr>
          <w:rFonts w:ascii="Times New Roman" w:hAnsi="Times New Roman" w:cs="Times New Roman"/>
        </w:rPr>
        <w:t xml:space="preserve">: </w:t>
      </w:r>
      <w:r w:rsidR="00A04CD5">
        <w:rPr>
          <w:rFonts w:ascii="Times New Roman" w:hAnsi="Times New Roman" w:cs="Times New Roman"/>
        </w:rPr>
        <w:t xml:space="preserve">2 Samuel 24:24; </w:t>
      </w:r>
      <w:r w:rsidR="00EF2461">
        <w:rPr>
          <w:rFonts w:ascii="Times New Roman" w:hAnsi="Times New Roman" w:cs="Times New Roman"/>
        </w:rPr>
        <w:t xml:space="preserve">Matthew 6:2; Matthew 6:3-4; 2 Corinthians 8:12; 2 Corinthians 8:1-2; Mark 14:3-9. </w:t>
      </w:r>
    </w:p>
    <w:p w14:paraId="0C533116" w14:textId="77777777" w:rsidR="006C09BB" w:rsidRPr="00FD5598" w:rsidRDefault="006C09BB">
      <w:pPr>
        <w:rPr>
          <w:rFonts w:ascii="Times New Roman" w:hAnsi="Times New Roman" w:cs="Times New Roman"/>
        </w:rPr>
      </w:pPr>
    </w:p>
    <w:p w14:paraId="28058CE1" w14:textId="77777777" w:rsidR="00FD5598" w:rsidRPr="00FD5598" w:rsidRDefault="00FD5598" w:rsidP="00FD5598">
      <w:pPr>
        <w:rPr>
          <w:rFonts w:ascii="Times New Roman" w:hAnsi="Times New Roman" w:cs="Times New Roman"/>
        </w:rPr>
      </w:pPr>
      <w:r w:rsidRPr="00FD5598">
        <w:rPr>
          <w:rFonts w:ascii="Times New Roman" w:hAnsi="Times New Roman" w:cs="Times New Roman"/>
          <w:b/>
          <w:sz w:val="36"/>
          <w:szCs w:val="36"/>
        </w:rPr>
        <w:t>Application Questions</w:t>
      </w:r>
    </w:p>
    <w:p w14:paraId="77FA4C9B" w14:textId="77777777" w:rsidR="00FD5598" w:rsidRPr="00FD5598" w:rsidRDefault="00FD5598" w:rsidP="00FD5598">
      <w:pPr>
        <w:rPr>
          <w:rFonts w:ascii="Times New Roman" w:hAnsi="Times New Roman" w:cs="Times New Roman"/>
        </w:rPr>
      </w:pPr>
      <w:r w:rsidRPr="00FD5598">
        <w:rPr>
          <w:rFonts w:ascii="Times New Roman" w:hAnsi="Times New Roman" w:cs="Times New Roman"/>
        </w:rPr>
        <w:t>These questions are provided for your further study and application of today’s sermon. Thoughtfully writing out the answers to the questions listed below will assist you in gaining a better understanding of the point of this passage. Please be prepared to discuss your answers with your Home Fellowship Groups.</w:t>
      </w:r>
    </w:p>
    <w:p w14:paraId="0054CB9A" w14:textId="50138479" w:rsidR="006F4292" w:rsidRDefault="006F4292">
      <w:pPr>
        <w:rPr>
          <w:rFonts w:ascii="Times New Roman" w:hAnsi="Times New Roman" w:cs="Times New Roman"/>
        </w:rPr>
      </w:pPr>
    </w:p>
    <w:p w14:paraId="17CDF246" w14:textId="52D420E6" w:rsidR="006F4292" w:rsidRDefault="006F4292">
      <w:pPr>
        <w:rPr>
          <w:rFonts w:ascii="Times New Roman" w:hAnsi="Times New Roman" w:cs="Times New Roman"/>
        </w:rPr>
      </w:pPr>
    </w:p>
    <w:p w14:paraId="54D6542A" w14:textId="7363C8A5" w:rsidR="00320492" w:rsidRDefault="00320492" w:rsidP="006F4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</w:t>
      </w:r>
      <w:r w:rsidRPr="00FD5598">
        <w:rPr>
          <w:rFonts w:ascii="Times New Roman" w:hAnsi="Times New Roman" w:cs="Times New Roman"/>
          <w:b/>
          <w:bCs/>
        </w:rPr>
        <w:t>2 Samuel 24:24</w:t>
      </w:r>
      <w:r w:rsidR="005722DE">
        <w:rPr>
          <w:rFonts w:ascii="Times New Roman" w:hAnsi="Times New Roman" w:cs="Times New Roman"/>
        </w:rPr>
        <w:t xml:space="preserve">; </w:t>
      </w:r>
      <w:r w:rsidR="005C23FD" w:rsidRPr="00FD5598">
        <w:rPr>
          <w:rFonts w:ascii="Times New Roman" w:hAnsi="Times New Roman" w:cs="Times New Roman"/>
          <w:b/>
          <w:bCs/>
        </w:rPr>
        <w:t>Proverbs 3:9-10</w:t>
      </w:r>
      <w:r w:rsidR="005C23FD">
        <w:rPr>
          <w:rFonts w:ascii="Times New Roman" w:hAnsi="Times New Roman" w:cs="Times New Roman"/>
        </w:rPr>
        <w:t xml:space="preserve">; and </w:t>
      </w:r>
      <w:r w:rsidR="005C23FD" w:rsidRPr="00FD5598">
        <w:rPr>
          <w:rFonts w:ascii="Times New Roman" w:hAnsi="Times New Roman" w:cs="Times New Roman"/>
          <w:b/>
          <w:bCs/>
        </w:rPr>
        <w:t>Matthew 19:27</w:t>
      </w:r>
      <w:r w:rsidR="005C23FD">
        <w:rPr>
          <w:rFonts w:ascii="Times New Roman" w:hAnsi="Times New Roman" w:cs="Times New Roman"/>
        </w:rPr>
        <w:t xml:space="preserve"> then answer the following questions.</w:t>
      </w:r>
      <w:r w:rsidR="00FD5598">
        <w:rPr>
          <w:rFonts w:ascii="Times New Roman" w:hAnsi="Times New Roman" w:cs="Times New Roman"/>
        </w:rPr>
        <w:t xml:space="preserve"> </w:t>
      </w:r>
      <w:r w:rsidR="00D2286D">
        <w:rPr>
          <w:rFonts w:ascii="Times New Roman" w:hAnsi="Times New Roman" w:cs="Times New Roman"/>
        </w:rPr>
        <w:t xml:space="preserve">Read the context of the 2 Samuel passage. Why was it important for David to buy and pay for the threshing floor from </w:t>
      </w:r>
      <w:proofErr w:type="spellStart"/>
      <w:r w:rsidR="00D2286D">
        <w:rPr>
          <w:rFonts w:ascii="Times New Roman" w:hAnsi="Times New Roman" w:cs="Times New Roman"/>
        </w:rPr>
        <w:t>Araunah</w:t>
      </w:r>
      <w:proofErr w:type="spellEnd"/>
      <w:r w:rsidR="00D2286D">
        <w:rPr>
          <w:rFonts w:ascii="Times New Roman" w:hAnsi="Times New Roman" w:cs="Times New Roman"/>
        </w:rPr>
        <w:t xml:space="preserve"> instead of accepting it as a free gift? Helpful hint… think of David’s </w:t>
      </w:r>
      <w:r w:rsidR="009C0E3C">
        <w:rPr>
          <w:rFonts w:ascii="Times New Roman" w:hAnsi="Times New Roman" w:cs="Times New Roman"/>
        </w:rPr>
        <w:t xml:space="preserve">personal </w:t>
      </w:r>
      <w:r w:rsidR="00D2286D">
        <w:rPr>
          <w:rFonts w:ascii="Times New Roman" w:hAnsi="Times New Roman" w:cs="Times New Roman"/>
        </w:rPr>
        <w:t>sin</w:t>
      </w:r>
      <w:r w:rsidR="009C0E3C">
        <w:rPr>
          <w:rFonts w:ascii="Times New Roman" w:hAnsi="Times New Roman" w:cs="Times New Roman"/>
        </w:rPr>
        <w:t xml:space="preserve"> in chapter 24. </w:t>
      </w:r>
      <w:r w:rsidR="00C4113B">
        <w:rPr>
          <w:rFonts w:ascii="Times New Roman" w:hAnsi="Times New Roman" w:cs="Times New Roman"/>
        </w:rPr>
        <w:t xml:space="preserve">Read the proverbs passage and pay close attention to the personal pronouns. What kind of sacrifice does God desire from us? How great of a cost did Peter pay to follow Christ? </w:t>
      </w:r>
    </w:p>
    <w:p w14:paraId="52C1029C" w14:textId="1D53E64E" w:rsidR="00320492" w:rsidRDefault="00320492" w:rsidP="00320492">
      <w:pPr>
        <w:pStyle w:val="ListParagraph"/>
        <w:rPr>
          <w:rFonts w:ascii="Times New Roman" w:hAnsi="Times New Roman" w:cs="Times New Roman"/>
        </w:rPr>
      </w:pPr>
    </w:p>
    <w:p w14:paraId="36B6F3C3" w14:textId="23B246E0" w:rsidR="00C4113B" w:rsidRDefault="00C4113B" w:rsidP="00320492">
      <w:pPr>
        <w:pStyle w:val="ListParagraph"/>
        <w:rPr>
          <w:rFonts w:ascii="Times New Roman" w:hAnsi="Times New Roman" w:cs="Times New Roman"/>
        </w:rPr>
      </w:pPr>
    </w:p>
    <w:p w14:paraId="0955BA59" w14:textId="38DA99EF" w:rsidR="00C4113B" w:rsidRDefault="00C4113B" w:rsidP="00320492">
      <w:pPr>
        <w:pStyle w:val="ListParagraph"/>
        <w:rPr>
          <w:rFonts w:ascii="Times New Roman" w:hAnsi="Times New Roman" w:cs="Times New Roman"/>
        </w:rPr>
      </w:pPr>
    </w:p>
    <w:p w14:paraId="3550491B" w14:textId="77777777" w:rsidR="00C4113B" w:rsidRDefault="00C4113B" w:rsidP="00320492">
      <w:pPr>
        <w:pStyle w:val="ListParagraph"/>
        <w:rPr>
          <w:rFonts w:ascii="Times New Roman" w:hAnsi="Times New Roman" w:cs="Times New Roman"/>
        </w:rPr>
      </w:pPr>
    </w:p>
    <w:p w14:paraId="2EFEFD9C" w14:textId="0E58000C" w:rsidR="006F4292" w:rsidRDefault="006F4292" w:rsidP="006F4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</w:t>
      </w:r>
      <w:r w:rsidR="00211DF6" w:rsidRPr="00C4113B">
        <w:rPr>
          <w:rFonts w:ascii="Times New Roman" w:hAnsi="Times New Roman" w:cs="Times New Roman"/>
          <w:b/>
          <w:bCs/>
        </w:rPr>
        <w:t>Matthew 23:23</w:t>
      </w:r>
      <w:r w:rsidR="00C4113B">
        <w:rPr>
          <w:rFonts w:ascii="Times New Roman" w:hAnsi="Times New Roman" w:cs="Times New Roman"/>
        </w:rPr>
        <w:t xml:space="preserve"> and</w:t>
      </w:r>
      <w:r w:rsidR="00211DF6">
        <w:rPr>
          <w:rFonts w:ascii="Times New Roman" w:hAnsi="Times New Roman" w:cs="Times New Roman"/>
        </w:rPr>
        <w:t xml:space="preserve"> </w:t>
      </w:r>
      <w:r w:rsidRPr="00C4113B">
        <w:rPr>
          <w:rFonts w:ascii="Times New Roman" w:hAnsi="Times New Roman" w:cs="Times New Roman"/>
          <w:b/>
          <w:bCs/>
        </w:rPr>
        <w:t>Luke 18:9-14</w:t>
      </w:r>
      <w:r w:rsidR="00C4113B">
        <w:rPr>
          <w:rFonts w:ascii="Times New Roman" w:hAnsi="Times New Roman" w:cs="Times New Roman"/>
        </w:rPr>
        <w:t xml:space="preserve"> then answer the following questions. What do you learn from Jesus’s pronouncement against the Scribes and Pharisees </w:t>
      </w:r>
      <w:proofErr w:type="gramStart"/>
      <w:r w:rsidR="00C4113B">
        <w:rPr>
          <w:rFonts w:ascii="Times New Roman" w:hAnsi="Times New Roman" w:cs="Times New Roman"/>
        </w:rPr>
        <w:t>in regards to</w:t>
      </w:r>
      <w:proofErr w:type="gramEnd"/>
      <w:r w:rsidR="00C4113B">
        <w:rPr>
          <w:rFonts w:ascii="Times New Roman" w:hAnsi="Times New Roman" w:cs="Times New Roman"/>
        </w:rPr>
        <w:t xml:space="preserve"> their offerings? Why are they rejected by God? </w:t>
      </w:r>
      <w:r w:rsidR="00551506">
        <w:rPr>
          <w:rFonts w:ascii="Times New Roman" w:hAnsi="Times New Roman" w:cs="Times New Roman"/>
        </w:rPr>
        <w:t>What does it reveal about their heart?</w:t>
      </w:r>
      <w:r w:rsidR="00BC4E8D">
        <w:rPr>
          <w:rFonts w:ascii="Times New Roman" w:hAnsi="Times New Roman" w:cs="Times New Roman"/>
        </w:rPr>
        <w:t xml:space="preserve"> What is the purpose for giving God an offering? </w:t>
      </w:r>
    </w:p>
    <w:p w14:paraId="61068F0C" w14:textId="4B97FFC7" w:rsidR="00BC4E8D" w:rsidRDefault="00BC4E8D" w:rsidP="00BC4E8D">
      <w:pPr>
        <w:rPr>
          <w:rFonts w:ascii="Times New Roman" w:hAnsi="Times New Roman" w:cs="Times New Roman"/>
        </w:rPr>
      </w:pPr>
    </w:p>
    <w:p w14:paraId="213C42C5" w14:textId="1FDA525D" w:rsidR="00BC4E8D" w:rsidRDefault="00BC4E8D" w:rsidP="00BC4E8D">
      <w:pPr>
        <w:rPr>
          <w:rFonts w:ascii="Times New Roman" w:hAnsi="Times New Roman" w:cs="Times New Roman"/>
        </w:rPr>
      </w:pPr>
    </w:p>
    <w:p w14:paraId="1596889D" w14:textId="77777777" w:rsidR="00BC4E8D" w:rsidRPr="00BC4E8D" w:rsidRDefault="00BC4E8D" w:rsidP="00BC4E8D">
      <w:pPr>
        <w:rPr>
          <w:rFonts w:ascii="Times New Roman" w:hAnsi="Times New Roman" w:cs="Times New Roman"/>
        </w:rPr>
      </w:pPr>
    </w:p>
    <w:p w14:paraId="1237929F" w14:textId="6A8CC9D1" w:rsidR="00DD15D6" w:rsidRPr="00DD15D6" w:rsidRDefault="00DD15D6" w:rsidP="00DD15D6">
      <w:pPr>
        <w:ind w:left="360"/>
        <w:rPr>
          <w:rFonts w:ascii="Times New Roman" w:hAnsi="Times New Roman" w:cs="Times New Roman"/>
        </w:rPr>
      </w:pPr>
    </w:p>
    <w:p w14:paraId="5615A25B" w14:textId="17EC1019" w:rsidR="00DD15D6" w:rsidRDefault="00DD15D6" w:rsidP="006F4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</w:t>
      </w:r>
      <w:r w:rsidRPr="00BC4E8D">
        <w:rPr>
          <w:rFonts w:ascii="Times New Roman" w:hAnsi="Times New Roman" w:cs="Times New Roman"/>
          <w:b/>
          <w:bCs/>
        </w:rPr>
        <w:t>Exodus 25:2</w:t>
      </w:r>
      <w:r>
        <w:rPr>
          <w:rFonts w:ascii="Times New Roman" w:hAnsi="Times New Roman" w:cs="Times New Roman"/>
        </w:rPr>
        <w:t xml:space="preserve">, </w:t>
      </w:r>
      <w:r w:rsidRPr="00BC4E8D">
        <w:rPr>
          <w:rFonts w:ascii="Times New Roman" w:hAnsi="Times New Roman" w:cs="Times New Roman"/>
          <w:b/>
          <w:bCs/>
        </w:rPr>
        <w:t>1 Samuel 16:7</w:t>
      </w:r>
      <w:r>
        <w:rPr>
          <w:rFonts w:ascii="Times New Roman" w:hAnsi="Times New Roman" w:cs="Times New Roman"/>
        </w:rPr>
        <w:t xml:space="preserve">; and </w:t>
      </w:r>
      <w:r w:rsidRPr="00BC4E8D">
        <w:rPr>
          <w:rFonts w:ascii="Times New Roman" w:hAnsi="Times New Roman" w:cs="Times New Roman"/>
          <w:b/>
          <w:bCs/>
        </w:rPr>
        <w:t>2 Kings 12:4-5</w:t>
      </w:r>
      <w:r>
        <w:rPr>
          <w:rFonts w:ascii="Times New Roman" w:hAnsi="Times New Roman" w:cs="Times New Roman"/>
        </w:rPr>
        <w:t xml:space="preserve"> then answer the following questions. </w:t>
      </w:r>
      <w:r w:rsidR="007F3C5D">
        <w:rPr>
          <w:rFonts w:ascii="Times New Roman" w:hAnsi="Times New Roman" w:cs="Times New Roman"/>
        </w:rPr>
        <w:t xml:space="preserve">Why is it critical to engage both your head and your heart? How is giving an act of love and how does it bring glory to God in your life? </w:t>
      </w:r>
    </w:p>
    <w:p w14:paraId="65FCC792" w14:textId="6E9E6062" w:rsidR="00BC4E8D" w:rsidRDefault="00BC4E8D" w:rsidP="00BC4E8D">
      <w:pPr>
        <w:ind w:left="360"/>
        <w:rPr>
          <w:rFonts w:ascii="Times New Roman" w:hAnsi="Times New Roman" w:cs="Times New Roman"/>
        </w:rPr>
      </w:pPr>
    </w:p>
    <w:p w14:paraId="4CE476C7" w14:textId="73AD8EC6" w:rsidR="00BC4E8D" w:rsidRDefault="00BC4E8D" w:rsidP="00BC4E8D">
      <w:pPr>
        <w:ind w:left="360"/>
        <w:rPr>
          <w:rFonts w:ascii="Times New Roman" w:hAnsi="Times New Roman" w:cs="Times New Roman"/>
        </w:rPr>
      </w:pPr>
    </w:p>
    <w:p w14:paraId="644B4401" w14:textId="367CC0CB" w:rsidR="00BC4E8D" w:rsidRDefault="00BC4E8D" w:rsidP="00BC4E8D">
      <w:pPr>
        <w:ind w:left="360"/>
        <w:rPr>
          <w:rFonts w:ascii="Times New Roman" w:hAnsi="Times New Roman" w:cs="Times New Roman"/>
        </w:rPr>
      </w:pPr>
    </w:p>
    <w:p w14:paraId="6AFCEAD5" w14:textId="77777777" w:rsidR="00BC4E8D" w:rsidRPr="00BC4E8D" w:rsidRDefault="00BC4E8D" w:rsidP="00BC4E8D">
      <w:pPr>
        <w:ind w:left="360"/>
        <w:rPr>
          <w:rFonts w:ascii="Times New Roman" w:hAnsi="Times New Roman" w:cs="Times New Roman"/>
        </w:rPr>
      </w:pPr>
    </w:p>
    <w:p w14:paraId="5233B4E2" w14:textId="6613B8F9" w:rsidR="00BC4E8D" w:rsidRDefault="007F3C5D" w:rsidP="006F42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following verses and discuss how they guide your sacrificial giving to God.</w:t>
      </w:r>
      <w:r w:rsidR="00790DFC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</w:p>
    <w:p w14:paraId="5680A6E6" w14:textId="2C26DCE1" w:rsidR="007F3C5D" w:rsidRDefault="00790DFC" w:rsidP="007F3C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6:19-21 and Luke 6:38</w:t>
      </w:r>
    </w:p>
    <w:p w14:paraId="198B9D04" w14:textId="2388FC40" w:rsidR="007F3C5D" w:rsidRDefault="00790DFC" w:rsidP="007F3C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12:42-44; 2 Corinthians 8:1-3</w:t>
      </w:r>
    </w:p>
    <w:p w14:paraId="75EF521D" w14:textId="3FDE6CA5" w:rsidR="007F3C5D" w:rsidRDefault="00790DFC" w:rsidP="007F3C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Luke 16:10</w:t>
      </w:r>
      <w:r w:rsidR="009F6EB1">
        <w:rPr>
          <w:rFonts w:ascii="Times New Roman" w:hAnsi="Times New Roman" w:cs="Times New Roman"/>
        </w:rPr>
        <w:t>-11</w:t>
      </w:r>
    </w:p>
    <w:p w14:paraId="26C22187" w14:textId="1F836BA5" w:rsidR="00790DFC" w:rsidRDefault="00790DFC" w:rsidP="007F3C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Luke 19:8</w:t>
      </w:r>
    </w:p>
    <w:p w14:paraId="0FC56226" w14:textId="2C3702EA" w:rsidR="00790DFC" w:rsidRDefault="00790DFC" w:rsidP="007F3C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Philippians 4:14-20 and 2 Corinthians 8:2-3</w:t>
      </w:r>
    </w:p>
    <w:p w14:paraId="55778AD9" w14:textId="65F20A9B" w:rsidR="00790DFC" w:rsidRDefault="00790DFC" w:rsidP="007F3C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Corinthians 9:7</w:t>
      </w:r>
    </w:p>
    <w:p w14:paraId="118DB673" w14:textId="33BB2848" w:rsidR="00790DFC" w:rsidRPr="006F4292" w:rsidRDefault="00790DFC" w:rsidP="007F3C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Corinthians 8:8</w:t>
      </w:r>
    </w:p>
    <w:sectPr w:rsidR="00790DFC" w:rsidRPr="006F4292" w:rsidSect="00946C25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525D3" w14:textId="77777777" w:rsidR="007F6285" w:rsidRDefault="007F6285" w:rsidP="002137A4">
      <w:r>
        <w:separator/>
      </w:r>
    </w:p>
  </w:endnote>
  <w:endnote w:type="continuationSeparator" w:id="0">
    <w:p w14:paraId="798C7DBF" w14:textId="77777777" w:rsidR="007F6285" w:rsidRDefault="007F6285" w:rsidP="0021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33BF5" w14:textId="77777777" w:rsidR="007F6285" w:rsidRDefault="007F6285" w:rsidP="002137A4">
      <w:r>
        <w:separator/>
      </w:r>
    </w:p>
  </w:footnote>
  <w:footnote w:type="continuationSeparator" w:id="0">
    <w:p w14:paraId="0D8B4D83" w14:textId="77777777" w:rsidR="007F6285" w:rsidRDefault="007F6285" w:rsidP="002137A4">
      <w:r>
        <w:continuationSeparator/>
      </w:r>
    </w:p>
  </w:footnote>
  <w:footnote w:id="1">
    <w:p w14:paraId="1DAC05B5" w14:textId="6B36E68E" w:rsidR="00790DFC" w:rsidRPr="00790DFC" w:rsidRDefault="00790DFC">
      <w:pPr>
        <w:pStyle w:val="FootnoteText"/>
        <w:rPr>
          <w:rFonts w:ascii="Times New Roman" w:hAnsi="Times New Roman" w:cs="Times New Roman"/>
        </w:rPr>
      </w:pPr>
      <w:r w:rsidRPr="00790DFC">
        <w:rPr>
          <w:rStyle w:val="FootnoteReference"/>
          <w:rFonts w:ascii="Times New Roman" w:hAnsi="Times New Roman" w:cs="Times New Roman"/>
        </w:rPr>
        <w:footnoteRef/>
      </w:r>
      <w:r w:rsidRPr="00790DFC">
        <w:rPr>
          <w:rFonts w:ascii="Times New Roman" w:hAnsi="Times New Roman" w:cs="Times New Roman"/>
        </w:rPr>
        <w:t xml:space="preserve"> </w:t>
      </w:r>
      <w:r w:rsidRPr="00D13D5C">
        <w:rPr>
          <w:rFonts w:ascii="Times New Roman" w:hAnsi="Times New Roman" w:cs="Times New Roman"/>
          <w:i/>
          <w:iCs/>
        </w:rPr>
        <w:t>This is not an exhaustive list on giving! Feel free to add others passage of Scripture</w:t>
      </w:r>
      <w:r w:rsidR="00153D00" w:rsidRPr="00D13D5C">
        <w:rPr>
          <w:rFonts w:ascii="Times New Roman" w:hAnsi="Times New Roman" w:cs="Times New Roman"/>
          <w:i/>
          <w:iCs/>
        </w:rPr>
        <w:t xml:space="preserve"> to the list above</w:t>
      </w:r>
      <w:r w:rsidRPr="00790DFC"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94704" w14:textId="200CF2F2" w:rsidR="002137A4" w:rsidRPr="000A309F" w:rsidRDefault="002137A4" w:rsidP="002137A4">
    <w:pPr>
      <w:rPr>
        <w:rFonts w:ascii="Times New Roman" w:hAnsi="Times New Roman" w:cs="Times New Roman"/>
      </w:rPr>
    </w:pPr>
    <w:r w:rsidRPr="000A309F">
      <w:rPr>
        <w:rFonts w:ascii="Times New Roman" w:hAnsi="Times New Roman" w:cs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185EC" wp14:editId="0FD32539">
              <wp:simplePos x="0" y="0"/>
              <wp:positionH relativeFrom="column">
                <wp:posOffset>4305300</wp:posOffset>
              </wp:positionH>
              <wp:positionV relativeFrom="paragraph">
                <wp:posOffset>-88900</wp:posOffset>
              </wp:positionV>
              <wp:extent cx="2489200" cy="57607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0" cy="5760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19E41AF" w14:textId="62122D03" w:rsidR="002137A4" w:rsidRDefault="002137A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55C47F" wp14:editId="761F0676">
                                <wp:extent cx="2299970" cy="431059"/>
                                <wp:effectExtent l="0" t="0" r="0" b="1270"/>
                                <wp:docPr id="5" name="Picture 5" descr="A picture containing drawing, plat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picture containing drawing, plate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9970" cy="4310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8185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9pt;margin-top:-7pt;width:196pt;height:4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" fillcolor="white [3201]" stroked="f" strokeweight=".5pt">
              <v:textbox>
                <w:txbxContent>
                  <w:p w14:paraId="019E41AF" w14:textId="62122D03" w:rsidR="002137A4" w:rsidRDefault="002137A4">
                    <w:r>
                      <w:rPr>
                        <w:noProof/>
                      </w:rPr>
                      <w:drawing>
                        <wp:inline distT="0" distB="0" distL="0" distR="0" wp14:anchorId="6E55C47F" wp14:editId="761F0676">
                          <wp:extent cx="2299970" cy="431059"/>
                          <wp:effectExtent l="0" t="0" r="0" b="1270"/>
                          <wp:docPr id="5" name="Picture 5" descr="A picture containing drawing, plat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picture containing drawing, plate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9970" cy="4310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A309F">
      <w:rPr>
        <w:rFonts w:ascii="Times New Roman" w:hAnsi="Times New Roman" w:cs="Times New Roman"/>
        <w:b/>
      </w:rPr>
      <w:t>Text</w:t>
    </w:r>
    <w:r w:rsidRPr="000A309F">
      <w:rPr>
        <w:rFonts w:ascii="Times New Roman" w:hAnsi="Times New Roman" w:cs="Times New Roman"/>
      </w:rPr>
      <w:t>: Mark 12:</w:t>
    </w:r>
    <w:r w:rsidR="00845EDB">
      <w:rPr>
        <w:rFonts w:ascii="Times New Roman" w:hAnsi="Times New Roman" w:cs="Times New Roman"/>
      </w:rPr>
      <w:t>41</w:t>
    </w:r>
    <w:r w:rsidRPr="000A309F">
      <w:rPr>
        <w:rFonts w:ascii="Times New Roman" w:hAnsi="Times New Roman" w:cs="Times New Roman"/>
      </w:rPr>
      <w:t>-</w:t>
    </w:r>
    <w:r w:rsidR="000A309F" w:rsidRPr="000A309F">
      <w:rPr>
        <w:rFonts w:ascii="Times New Roman" w:hAnsi="Times New Roman" w:cs="Times New Roman"/>
      </w:rPr>
      <w:t>4</w:t>
    </w:r>
    <w:r w:rsidR="00845EDB">
      <w:rPr>
        <w:rFonts w:ascii="Times New Roman" w:hAnsi="Times New Roman" w:cs="Times New Roman"/>
      </w:rPr>
      <w:t>4</w:t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  <w:noProof/>
      </w:rPr>
      <w:t xml:space="preserve"> </w:t>
    </w:r>
  </w:p>
  <w:p w14:paraId="60863F44" w14:textId="24D5A52B" w:rsidR="002137A4" w:rsidRPr="000A309F" w:rsidRDefault="002137A4" w:rsidP="002137A4">
    <w:pPr>
      <w:rPr>
        <w:rFonts w:ascii="Times New Roman" w:hAnsi="Times New Roman" w:cs="Times New Roman"/>
      </w:rPr>
    </w:pPr>
    <w:r w:rsidRPr="000A309F">
      <w:rPr>
        <w:rFonts w:ascii="Times New Roman" w:hAnsi="Times New Roman" w:cs="Times New Roman"/>
        <w:b/>
      </w:rPr>
      <w:t>Topic</w:t>
    </w:r>
    <w:r w:rsidRPr="000A309F">
      <w:rPr>
        <w:rFonts w:ascii="Times New Roman" w:hAnsi="Times New Roman" w:cs="Times New Roman"/>
      </w:rPr>
      <w:t xml:space="preserve">: </w:t>
    </w:r>
    <w:r w:rsidR="00845EDB">
      <w:rPr>
        <w:rFonts w:ascii="Times New Roman" w:hAnsi="Times New Roman" w:cs="Times New Roman"/>
      </w:rPr>
      <w:t>Giving/Worship</w:t>
    </w:r>
  </w:p>
  <w:p w14:paraId="086F6A49" w14:textId="3FFDBA67" w:rsidR="002137A4" w:rsidRPr="000A309F" w:rsidRDefault="002137A4" w:rsidP="002137A4">
    <w:pPr>
      <w:rPr>
        <w:rFonts w:ascii="Times New Roman" w:hAnsi="Times New Roman" w:cs="Times New Roman"/>
      </w:rPr>
    </w:pPr>
    <w:r w:rsidRPr="000A309F">
      <w:rPr>
        <w:rFonts w:ascii="Times New Roman" w:hAnsi="Times New Roman" w:cs="Times New Roman"/>
        <w:b/>
      </w:rPr>
      <w:t>Date</w:t>
    </w:r>
    <w:r w:rsidRPr="000A309F">
      <w:rPr>
        <w:rFonts w:ascii="Times New Roman" w:hAnsi="Times New Roman" w:cs="Times New Roman"/>
      </w:rPr>
      <w:t>: 1</w:t>
    </w:r>
    <w:r w:rsidR="00845EDB">
      <w:rPr>
        <w:rFonts w:ascii="Times New Roman" w:hAnsi="Times New Roman" w:cs="Times New Roman"/>
      </w:rPr>
      <w:t>2</w:t>
    </w:r>
    <w:r w:rsidRPr="000A309F">
      <w:rPr>
        <w:rFonts w:ascii="Times New Roman" w:hAnsi="Times New Roman" w:cs="Times New Roman"/>
      </w:rPr>
      <w:t>/</w:t>
    </w:r>
    <w:r w:rsidR="000D3D1F">
      <w:rPr>
        <w:rFonts w:ascii="Times New Roman" w:hAnsi="Times New Roman" w:cs="Times New Roman"/>
      </w:rPr>
      <w:t>06</w:t>
    </w:r>
    <w:r w:rsidRPr="000A309F">
      <w:rPr>
        <w:rFonts w:ascii="Times New Roman" w:hAnsi="Times New Roman" w:cs="Times New Roman"/>
      </w:rPr>
      <w:t xml:space="preserve">/2020 </w:t>
    </w:r>
  </w:p>
  <w:p w14:paraId="390866E8" w14:textId="21099A41" w:rsidR="002137A4" w:rsidRDefault="002137A4" w:rsidP="002137A4">
    <w:r w:rsidRPr="000A309F">
      <w:rPr>
        <w:rFonts w:ascii="Times New Roman" w:hAnsi="Times New Roman" w:cs="Times New Roman"/>
      </w:rPr>
      <w:t>Pastor Derek Greenhalgh</w:t>
    </w:r>
    <w:r w:rsidRPr="000A309F">
      <w:rPr>
        <w:rFonts w:ascii="Times New Roman" w:hAnsi="Times New Roman" w:cs="Times New Roman"/>
      </w:rPr>
      <w:tab/>
    </w:r>
    <w:r w:rsidRPr="000A309F">
      <w:rPr>
        <w:rFonts w:ascii="Times New Roman" w:hAnsi="Times New Roman" w:cs="Times New Roman"/>
      </w:rP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90BD3"/>
    <w:multiLevelType w:val="hybridMultilevel"/>
    <w:tmpl w:val="F3AA6BB8"/>
    <w:lvl w:ilvl="0" w:tplc="3E00FC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2E"/>
    <w:rsid w:val="000002D5"/>
    <w:rsid w:val="00004652"/>
    <w:rsid w:val="00007AA9"/>
    <w:rsid w:val="000143B7"/>
    <w:rsid w:val="000278C5"/>
    <w:rsid w:val="0005528D"/>
    <w:rsid w:val="00056001"/>
    <w:rsid w:val="000615D4"/>
    <w:rsid w:val="00063FAB"/>
    <w:rsid w:val="00065B8E"/>
    <w:rsid w:val="00071141"/>
    <w:rsid w:val="00074933"/>
    <w:rsid w:val="00077F93"/>
    <w:rsid w:val="00080BE4"/>
    <w:rsid w:val="00081F94"/>
    <w:rsid w:val="00093DE6"/>
    <w:rsid w:val="000967F9"/>
    <w:rsid w:val="00097189"/>
    <w:rsid w:val="000A16CE"/>
    <w:rsid w:val="000A309F"/>
    <w:rsid w:val="000A7D8E"/>
    <w:rsid w:val="000C1723"/>
    <w:rsid w:val="000D3D1F"/>
    <w:rsid w:val="000F072A"/>
    <w:rsid w:val="000F2ABC"/>
    <w:rsid w:val="000F38E4"/>
    <w:rsid w:val="00100E69"/>
    <w:rsid w:val="00103623"/>
    <w:rsid w:val="00106DA4"/>
    <w:rsid w:val="00133698"/>
    <w:rsid w:val="00135191"/>
    <w:rsid w:val="00151BD6"/>
    <w:rsid w:val="00153D00"/>
    <w:rsid w:val="00154403"/>
    <w:rsid w:val="001549C3"/>
    <w:rsid w:val="001566C0"/>
    <w:rsid w:val="00164032"/>
    <w:rsid w:val="001766A0"/>
    <w:rsid w:val="0018322B"/>
    <w:rsid w:val="001903D6"/>
    <w:rsid w:val="00192BAB"/>
    <w:rsid w:val="001A0EEE"/>
    <w:rsid w:val="001B6D94"/>
    <w:rsid w:val="001D3B36"/>
    <w:rsid w:val="001E1F42"/>
    <w:rsid w:val="001E272E"/>
    <w:rsid w:val="001E7ABC"/>
    <w:rsid w:val="001F1F22"/>
    <w:rsid w:val="001F3063"/>
    <w:rsid w:val="00202E70"/>
    <w:rsid w:val="00211DF6"/>
    <w:rsid w:val="002137A4"/>
    <w:rsid w:val="00223918"/>
    <w:rsid w:val="00230743"/>
    <w:rsid w:val="00230786"/>
    <w:rsid w:val="00230E14"/>
    <w:rsid w:val="00234CE3"/>
    <w:rsid w:val="00241BC8"/>
    <w:rsid w:val="00241E94"/>
    <w:rsid w:val="002449B1"/>
    <w:rsid w:val="00250F22"/>
    <w:rsid w:val="00254016"/>
    <w:rsid w:val="002563E2"/>
    <w:rsid w:val="00256853"/>
    <w:rsid w:val="002756EC"/>
    <w:rsid w:val="002806E2"/>
    <w:rsid w:val="002837F3"/>
    <w:rsid w:val="00286B5E"/>
    <w:rsid w:val="002926FD"/>
    <w:rsid w:val="00296E6B"/>
    <w:rsid w:val="002A3100"/>
    <w:rsid w:val="002C76B0"/>
    <w:rsid w:val="002E1912"/>
    <w:rsid w:val="002E6EBB"/>
    <w:rsid w:val="00306B99"/>
    <w:rsid w:val="00311264"/>
    <w:rsid w:val="00320492"/>
    <w:rsid w:val="00321A4D"/>
    <w:rsid w:val="00325C76"/>
    <w:rsid w:val="003345A5"/>
    <w:rsid w:val="00344816"/>
    <w:rsid w:val="00353D41"/>
    <w:rsid w:val="00356F7E"/>
    <w:rsid w:val="0036263E"/>
    <w:rsid w:val="00364B24"/>
    <w:rsid w:val="00373E5D"/>
    <w:rsid w:val="003744D3"/>
    <w:rsid w:val="003774C0"/>
    <w:rsid w:val="00387628"/>
    <w:rsid w:val="003A30F5"/>
    <w:rsid w:val="003B1791"/>
    <w:rsid w:val="003B2DB8"/>
    <w:rsid w:val="003B7CE6"/>
    <w:rsid w:val="003C0251"/>
    <w:rsid w:val="003C11A5"/>
    <w:rsid w:val="003C57DF"/>
    <w:rsid w:val="003D5E40"/>
    <w:rsid w:val="003E688E"/>
    <w:rsid w:val="00407401"/>
    <w:rsid w:val="004075FB"/>
    <w:rsid w:val="00413975"/>
    <w:rsid w:val="0041689A"/>
    <w:rsid w:val="00422029"/>
    <w:rsid w:val="00431033"/>
    <w:rsid w:val="004312CF"/>
    <w:rsid w:val="00435652"/>
    <w:rsid w:val="00437F16"/>
    <w:rsid w:val="00440D88"/>
    <w:rsid w:val="00450AC0"/>
    <w:rsid w:val="004706F9"/>
    <w:rsid w:val="0047095D"/>
    <w:rsid w:val="004A2BB3"/>
    <w:rsid w:val="004A7CE9"/>
    <w:rsid w:val="004B7030"/>
    <w:rsid w:val="004B723B"/>
    <w:rsid w:val="004C2591"/>
    <w:rsid w:val="004D4EC8"/>
    <w:rsid w:val="004D739E"/>
    <w:rsid w:val="004E31C5"/>
    <w:rsid w:val="004F1FEF"/>
    <w:rsid w:val="004F4DE1"/>
    <w:rsid w:val="00500427"/>
    <w:rsid w:val="00500658"/>
    <w:rsid w:val="005165CC"/>
    <w:rsid w:val="00526243"/>
    <w:rsid w:val="00533149"/>
    <w:rsid w:val="00533D1E"/>
    <w:rsid w:val="0053485E"/>
    <w:rsid w:val="00536BB3"/>
    <w:rsid w:val="0054212A"/>
    <w:rsid w:val="00551506"/>
    <w:rsid w:val="00552FEB"/>
    <w:rsid w:val="00572268"/>
    <w:rsid w:val="005722DE"/>
    <w:rsid w:val="00575E52"/>
    <w:rsid w:val="00582B38"/>
    <w:rsid w:val="00583105"/>
    <w:rsid w:val="0058361C"/>
    <w:rsid w:val="00595383"/>
    <w:rsid w:val="00595ED6"/>
    <w:rsid w:val="00596A48"/>
    <w:rsid w:val="005A1212"/>
    <w:rsid w:val="005A570E"/>
    <w:rsid w:val="005C23FD"/>
    <w:rsid w:val="005C42FF"/>
    <w:rsid w:val="005C5C95"/>
    <w:rsid w:val="005D3C89"/>
    <w:rsid w:val="005E0AE8"/>
    <w:rsid w:val="005F45D9"/>
    <w:rsid w:val="005F69FD"/>
    <w:rsid w:val="0060062B"/>
    <w:rsid w:val="00607932"/>
    <w:rsid w:val="00622A14"/>
    <w:rsid w:val="00634B9A"/>
    <w:rsid w:val="00635A5A"/>
    <w:rsid w:val="00635E7C"/>
    <w:rsid w:val="00643554"/>
    <w:rsid w:val="00643D1D"/>
    <w:rsid w:val="00652F7B"/>
    <w:rsid w:val="0065309D"/>
    <w:rsid w:val="00655DD8"/>
    <w:rsid w:val="006734C0"/>
    <w:rsid w:val="00677A68"/>
    <w:rsid w:val="0069696C"/>
    <w:rsid w:val="006A3122"/>
    <w:rsid w:val="006A339D"/>
    <w:rsid w:val="006A730B"/>
    <w:rsid w:val="006B345F"/>
    <w:rsid w:val="006C09BB"/>
    <w:rsid w:val="006C0EE9"/>
    <w:rsid w:val="006C119A"/>
    <w:rsid w:val="006D11E2"/>
    <w:rsid w:val="006D3B79"/>
    <w:rsid w:val="006E3D0E"/>
    <w:rsid w:val="006E6E5C"/>
    <w:rsid w:val="006E7589"/>
    <w:rsid w:val="006F0AE8"/>
    <w:rsid w:val="006F4292"/>
    <w:rsid w:val="006F684A"/>
    <w:rsid w:val="00711B0C"/>
    <w:rsid w:val="0071645D"/>
    <w:rsid w:val="007255DE"/>
    <w:rsid w:val="0073048E"/>
    <w:rsid w:val="00737F16"/>
    <w:rsid w:val="00745CA3"/>
    <w:rsid w:val="00751F7C"/>
    <w:rsid w:val="0075259F"/>
    <w:rsid w:val="00761D58"/>
    <w:rsid w:val="00764219"/>
    <w:rsid w:val="00775C3E"/>
    <w:rsid w:val="00776993"/>
    <w:rsid w:val="00790DFC"/>
    <w:rsid w:val="00792D81"/>
    <w:rsid w:val="00796BF1"/>
    <w:rsid w:val="007A5A31"/>
    <w:rsid w:val="007B0FF1"/>
    <w:rsid w:val="007B2478"/>
    <w:rsid w:val="007B7678"/>
    <w:rsid w:val="007C6847"/>
    <w:rsid w:val="007D20F1"/>
    <w:rsid w:val="007D438E"/>
    <w:rsid w:val="007E3098"/>
    <w:rsid w:val="007F3C5D"/>
    <w:rsid w:val="007F6285"/>
    <w:rsid w:val="00813198"/>
    <w:rsid w:val="00830F0A"/>
    <w:rsid w:val="00843BEC"/>
    <w:rsid w:val="00843D77"/>
    <w:rsid w:val="0084562C"/>
    <w:rsid w:val="00845EDB"/>
    <w:rsid w:val="0085146D"/>
    <w:rsid w:val="00853551"/>
    <w:rsid w:val="00853D24"/>
    <w:rsid w:val="00861A6A"/>
    <w:rsid w:val="00872122"/>
    <w:rsid w:val="00872A58"/>
    <w:rsid w:val="00881889"/>
    <w:rsid w:val="0089144D"/>
    <w:rsid w:val="008920C9"/>
    <w:rsid w:val="008A0222"/>
    <w:rsid w:val="008A7B5C"/>
    <w:rsid w:val="008D20ED"/>
    <w:rsid w:val="008D38A5"/>
    <w:rsid w:val="009037DF"/>
    <w:rsid w:val="009138C4"/>
    <w:rsid w:val="009202FF"/>
    <w:rsid w:val="009233C1"/>
    <w:rsid w:val="00925AB3"/>
    <w:rsid w:val="00931383"/>
    <w:rsid w:val="00937F7E"/>
    <w:rsid w:val="00946C25"/>
    <w:rsid w:val="00950A9B"/>
    <w:rsid w:val="009617D2"/>
    <w:rsid w:val="00962438"/>
    <w:rsid w:val="0097447F"/>
    <w:rsid w:val="009B35D3"/>
    <w:rsid w:val="009C0E3C"/>
    <w:rsid w:val="009D7184"/>
    <w:rsid w:val="009E124A"/>
    <w:rsid w:val="009F6EB1"/>
    <w:rsid w:val="009F7645"/>
    <w:rsid w:val="00A00B56"/>
    <w:rsid w:val="00A02ED5"/>
    <w:rsid w:val="00A0392C"/>
    <w:rsid w:val="00A04CD5"/>
    <w:rsid w:val="00A12856"/>
    <w:rsid w:val="00A26537"/>
    <w:rsid w:val="00A303C1"/>
    <w:rsid w:val="00A31D95"/>
    <w:rsid w:val="00A3330C"/>
    <w:rsid w:val="00A377A1"/>
    <w:rsid w:val="00A404FF"/>
    <w:rsid w:val="00A64B59"/>
    <w:rsid w:val="00AB3E3F"/>
    <w:rsid w:val="00AB3FEE"/>
    <w:rsid w:val="00AC1099"/>
    <w:rsid w:val="00AD3460"/>
    <w:rsid w:val="00AE64E7"/>
    <w:rsid w:val="00B016DD"/>
    <w:rsid w:val="00B02666"/>
    <w:rsid w:val="00B055E2"/>
    <w:rsid w:val="00B06501"/>
    <w:rsid w:val="00B13D2E"/>
    <w:rsid w:val="00B3446F"/>
    <w:rsid w:val="00B44FD8"/>
    <w:rsid w:val="00B53295"/>
    <w:rsid w:val="00B62518"/>
    <w:rsid w:val="00B73541"/>
    <w:rsid w:val="00B75C67"/>
    <w:rsid w:val="00B76F00"/>
    <w:rsid w:val="00B81D51"/>
    <w:rsid w:val="00B833C2"/>
    <w:rsid w:val="00B96346"/>
    <w:rsid w:val="00BA41ED"/>
    <w:rsid w:val="00BB312A"/>
    <w:rsid w:val="00BB398F"/>
    <w:rsid w:val="00BB722D"/>
    <w:rsid w:val="00BC47BF"/>
    <w:rsid w:val="00BC4E8D"/>
    <w:rsid w:val="00BD30A6"/>
    <w:rsid w:val="00BD5AEC"/>
    <w:rsid w:val="00BE1D27"/>
    <w:rsid w:val="00BE4DCB"/>
    <w:rsid w:val="00BF5DCC"/>
    <w:rsid w:val="00C065BD"/>
    <w:rsid w:val="00C10C10"/>
    <w:rsid w:val="00C1502A"/>
    <w:rsid w:val="00C256FE"/>
    <w:rsid w:val="00C271E1"/>
    <w:rsid w:val="00C338DF"/>
    <w:rsid w:val="00C36C84"/>
    <w:rsid w:val="00C4113B"/>
    <w:rsid w:val="00C6150C"/>
    <w:rsid w:val="00C7480E"/>
    <w:rsid w:val="00C92DCE"/>
    <w:rsid w:val="00CB3698"/>
    <w:rsid w:val="00CB67F5"/>
    <w:rsid w:val="00CB7D41"/>
    <w:rsid w:val="00CD0F68"/>
    <w:rsid w:val="00CF3C61"/>
    <w:rsid w:val="00D03129"/>
    <w:rsid w:val="00D05330"/>
    <w:rsid w:val="00D13D5C"/>
    <w:rsid w:val="00D2286D"/>
    <w:rsid w:val="00D31E9A"/>
    <w:rsid w:val="00D37235"/>
    <w:rsid w:val="00D426B5"/>
    <w:rsid w:val="00D45976"/>
    <w:rsid w:val="00D4750A"/>
    <w:rsid w:val="00D700A7"/>
    <w:rsid w:val="00D715E2"/>
    <w:rsid w:val="00D7756D"/>
    <w:rsid w:val="00D80BC4"/>
    <w:rsid w:val="00D93608"/>
    <w:rsid w:val="00DA0100"/>
    <w:rsid w:val="00DA19C7"/>
    <w:rsid w:val="00DA70F1"/>
    <w:rsid w:val="00DC3826"/>
    <w:rsid w:val="00DC5BB2"/>
    <w:rsid w:val="00DD15D6"/>
    <w:rsid w:val="00E07AE3"/>
    <w:rsid w:val="00E277A2"/>
    <w:rsid w:val="00E550CA"/>
    <w:rsid w:val="00E55D0E"/>
    <w:rsid w:val="00E56B2E"/>
    <w:rsid w:val="00E611B6"/>
    <w:rsid w:val="00E70886"/>
    <w:rsid w:val="00E70B28"/>
    <w:rsid w:val="00E77744"/>
    <w:rsid w:val="00E87A84"/>
    <w:rsid w:val="00EA6CB4"/>
    <w:rsid w:val="00EA7ACC"/>
    <w:rsid w:val="00EC15D1"/>
    <w:rsid w:val="00EC2128"/>
    <w:rsid w:val="00EC35A2"/>
    <w:rsid w:val="00ED2E8B"/>
    <w:rsid w:val="00EE62F3"/>
    <w:rsid w:val="00EF1CF3"/>
    <w:rsid w:val="00EF2461"/>
    <w:rsid w:val="00EF3190"/>
    <w:rsid w:val="00EF5109"/>
    <w:rsid w:val="00F03BC2"/>
    <w:rsid w:val="00F120F2"/>
    <w:rsid w:val="00F13962"/>
    <w:rsid w:val="00F24548"/>
    <w:rsid w:val="00F54ECF"/>
    <w:rsid w:val="00F57133"/>
    <w:rsid w:val="00F57620"/>
    <w:rsid w:val="00F65854"/>
    <w:rsid w:val="00F6774D"/>
    <w:rsid w:val="00F7690D"/>
    <w:rsid w:val="00FA6CA3"/>
    <w:rsid w:val="00FB2EA2"/>
    <w:rsid w:val="00FB7929"/>
    <w:rsid w:val="00FD5598"/>
    <w:rsid w:val="00FD72F4"/>
    <w:rsid w:val="00FE0605"/>
    <w:rsid w:val="00FE2D5A"/>
    <w:rsid w:val="00FE3BC8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3DE30"/>
  <w15:chartTrackingRefBased/>
  <w15:docId w15:val="{412B447A-A792-FE45-928F-E772D1AA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58"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E272E"/>
  </w:style>
  <w:style w:type="character" w:customStyle="1" w:styleId="apple-converted-space">
    <w:name w:val="apple-converted-space"/>
    <w:basedOn w:val="DefaultParagraphFont"/>
    <w:rsid w:val="001E272E"/>
  </w:style>
  <w:style w:type="character" w:styleId="Hyperlink">
    <w:name w:val="Hyperlink"/>
    <w:basedOn w:val="DefaultParagraphFont"/>
    <w:uiPriority w:val="99"/>
    <w:unhideWhenUsed/>
    <w:rsid w:val="001E272E"/>
    <w:rPr>
      <w:color w:val="0000FF"/>
      <w:u w:val="single"/>
    </w:rPr>
  </w:style>
  <w:style w:type="character" w:customStyle="1" w:styleId="woj">
    <w:name w:val="woj"/>
    <w:basedOn w:val="DefaultParagraphFont"/>
    <w:rsid w:val="001E272E"/>
  </w:style>
  <w:style w:type="paragraph" w:styleId="Header">
    <w:name w:val="header"/>
    <w:basedOn w:val="Normal"/>
    <w:link w:val="HeaderChar"/>
    <w:uiPriority w:val="99"/>
    <w:unhideWhenUsed/>
    <w:rsid w:val="002137A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137A4"/>
  </w:style>
  <w:style w:type="paragraph" w:styleId="Footer">
    <w:name w:val="footer"/>
    <w:basedOn w:val="Normal"/>
    <w:link w:val="FooterChar"/>
    <w:uiPriority w:val="99"/>
    <w:unhideWhenUsed/>
    <w:rsid w:val="002137A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37A4"/>
  </w:style>
  <w:style w:type="paragraph" w:styleId="ListParagraph">
    <w:name w:val="List Paragraph"/>
    <w:basedOn w:val="Normal"/>
    <w:uiPriority w:val="34"/>
    <w:qFormat/>
    <w:rsid w:val="006F42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B3E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E3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E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055E2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0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FAE117-F5C0-6D42-AD4A-FAB3A0ED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Greenhalgh</dc:creator>
  <cp:keywords/>
  <dc:description/>
  <cp:lastModifiedBy>S Greenhalgh</cp:lastModifiedBy>
  <cp:revision>31</cp:revision>
  <cp:lastPrinted>2020-12-06T00:28:00Z</cp:lastPrinted>
  <dcterms:created xsi:type="dcterms:W3CDTF">2020-12-05T23:17:00Z</dcterms:created>
  <dcterms:modified xsi:type="dcterms:W3CDTF">2020-12-06T00:34:00Z</dcterms:modified>
</cp:coreProperties>
</file>